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4E" w:rsidRDefault="00650F4E" w:rsidP="00650F4E">
      <w:pPr>
        <w:pStyle w:val="BodyTextFirstIndent"/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50F4E">
        <w:rPr>
          <w:rFonts w:ascii="Times New Roman" w:hAnsi="Times New Roman"/>
          <w:b/>
          <w:sz w:val="24"/>
          <w:szCs w:val="24"/>
        </w:rPr>
        <w:t>2014 – 2015 mokslo metai</w:t>
      </w:r>
    </w:p>
    <w:p w:rsidR="00650F4E" w:rsidRPr="00650F4E" w:rsidRDefault="00650F4E" w:rsidP="00650F4E">
      <w:pPr>
        <w:pStyle w:val="BodyTextFirstIndent"/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50F4E" w:rsidRDefault="00650F4E" w:rsidP="00650F4E">
      <w:pPr>
        <w:pStyle w:val="BodyTextFirstIndent"/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2014 metų rugsėjį „Rasos“ progimnazijai ėmė vadovauti direktorė Audronė Ispiryan.</w:t>
      </w:r>
    </w:p>
    <w:p w:rsidR="00650F4E" w:rsidRDefault="00650F4E" w:rsidP="00650F4E">
      <w:pPr>
        <w:pStyle w:val="BodyTextFirstIndent"/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Progimnazijos mokiniai dalyvavo „Kengūros“ organizuotuose konkursuose ir laimėjo 7 aukso, 4 sidabro, 5 oranžinius anglų kalbos, 2 oranžinius lietuvių kalbos diplomus ir sidabrinį gamtos diplomą.</w:t>
      </w:r>
    </w:p>
    <w:p w:rsidR="00650F4E" w:rsidRDefault="00650F4E" w:rsidP="00650F4E">
      <w:pPr>
        <w:pStyle w:val="BodyTextFirstIndent"/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Šiaulių krašto matematikos uždavinių sprendimo konkurse Stasio Šalkausko gi</w:t>
      </w:r>
      <w:r w:rsidR="00F77ED8">
        <w:rPr>
          <w:rFonts w:ascii="Times New Roman" w:hAnsi="Times New Roman"/>
          <w:sz w:val="24"/>
          <w:szCs w:val="24"/>
        </w:rPr>
        <w:t>mnazijos prizui laimėti 5-8 klasių komanda užėmė II vietą.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7ED8" w:rsidRPr="00F77ED8" w:rsidRDefault="00F77ED8" w:rsidP="00F77ED8">
      <w:pPr>
        <w:pStyle w:val="ListParagraph"/>
        <w:spacing w:after="0"/>
        <w:ind w:left="0" w:firstLine="1296"/>
        <w:jc w:val="both"/>
        <w:rPr>
          <w:rFonts w:ascii="Times New Roman" w:hAnsi="Times New Roman"/>
          <w:sz w:val="24"/>
          <w:szCs w:val="24"/>
        </w:rPr>
      </w:pPr>
      <w:r w:rsidRPr="00F77ED8">
        <w:rPr>
          <w:rFonts w:ascii="Times New Roman" w:hAnsi="Times New Roman"/>
          <w:sz w:val="24"/>
          <w:szCs w:val="24"/>
        </w:rPr>
        <w:t xml:space="preserve">2b klasės mokinė Urtė Kontrimaitė ir jos partneris 3a klasės mokinys Arnas Žymantas dalyvavo šalies mokinių folklorinių šokių varžytuvių "Patrepsynė 2015" finale. </w:t>
      </w:r>
    </w:p>
    <w:p w:rsidR="00E66665" w:rsidRDefault="00F77ED8" w:rsidP="00DC01DF">
      <w:pPr>
        <w:pStyle w:val="ListParagraph"/>
        <w:spacing w:after="0"/>
        <w:ind w:left="0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650F4E">
        <w:rPr>
          <w:rFonts w:ascii="Times New Roman" w:hAnsi="Times New Roman"/>
          <w:sz w:val="24"/>
          <w:szCs w:val="24"/>
        </w:rPr>
        <w:t xml:space="preserve">okyklos mokinių komandos dalyvaudamos sporto </w:t>
      </w:r>
      <w:r>
        <w:rPr>
          <w:rFonts w:ascii="Times New Roman" w:hAnsi="Times New Roman"/>
          <w:sz w:val="24"/>
          <w:szCs w:val="24"/>
        </w:rPr>
        <w:t xml:space="preserve">varžybose iškovojo daug pergalių. 2014-2015 metais </w:t>
      </w:r>
      <w:r w:rsidR="00650F4E">
        <w:rPr>
          <w:rFonts w:ascii="Times New Roman" w:hAnsi="Times New Roman"/>
          <w:sz w:val="24"/>
          <w:szCs w:val="24"/>
        </w:rPr>
        <w:t>Lietuvos moksleivių olimpin</w:t>
      </w:r>
      <w:r w:rsidR="00DC01DF">
        <w:rPr>
          <w:rFonts w:ascii="Times New Roman" w:hAnsi="Times New Roman"/>
          <w:sz w:val="24"/>
          <w:szCs w:val="24"/>
        </w:rPr>
        <w:t xml:space="preserve">io festivalio moksleivių sporto </w:t>
      </w:r>
      <w:r w:rsidR="00650F4E">
        <w:rPr>
          <w:rFonts w:ascii="Times New Roman" w:hAnsi="Times New Roman"/>
          <w:sz w:val="24"/>
          <w:szCs w:val="24"/>
        </w:rPr>
        <w:t xml:space="preserve">žaidynėse stalo teniso varžybose berniukų komanda laimėjo III vietą Šiaulių mieste. </w:t>
      </w:r>
    </w:p>
    <w:p w:rsidR="00E66665" w:rsidRDefault="00650F4E" w:rsidP="00F77ED8">
      <w:pPr>
        <w:pStyle w:val="ListParagraph"/>
        <w:spacing w:after="0"/>
        <w:ind w:left="0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Moksleivių sporto žaidynių Šiaulių miesto progimnazijų mergaičių </w:t>
      </w:r>
      <w:r w:rsidR="00F77ED8">
        <w:rPr>
          <w:rFonts w:ascii="Times New Roman" w:hAnsi="Times New Roman"/>
          <w:sz w:val="24"/>
          <w:szCs w:val="24"/>
        </w:rPr>
        <w:t xml:space="preserve">komanda </w:t>
      </w:r>
      <w:r>
        <w:rPr>
          <w:rFonts w:ascii="Times New Roman" w:hAnsi="Times New Roman"/>
          <w:sz w:val="24"/>
          <w:szCs w:val="24"/>
        </w:rPr>
        <w:t>mėg</w:t>
      </w:r>
      <w:r w:rsidR="00F77ED8">
        <w:rPr>
          <w:rFonts w:ascii="Times New Roman" w:hAnsi="Times New Roman"/>
          <w:sz w:val="24"/>
          <w:szCs w:val="24"/>
        </w:rPr>
        <w:t>ėjų tinklinio varžybose laimėjo II vietą</w:t>
      </w:r>
      <w:r>
        <w:rPr>
          <w:rFonts w:ascii="Times New Roman" w:hAnsi="Times New Roman"/>
          <w:sz w:val="24"/>
          <w:szCs w:val="24"/>
        </w:rPr>
        <w:t>.</w:t>
      </w:r>
    </w:p>
    <w:p w:rsidR="00E66665" w:rsidRDefault="00650F4E" w:rsidP="00F77ED8">
      <w:pPr>
        <w:pStyle w:val="ListParagraph"/>
        <w:spacing w:after="0"/>
        <w:ind w:left="0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Moksleivių sporto žaidynių 5-6 klasių mergaičių </w:t>
      </w:r>
      <w:r w:rsidR="00F77ED8">
        <w:rPr>
          <w:rFonts w:ascii="Times New Roman" w:hAnsi="Times New Roman"/>
          <w:sz w:val="24"/>
          <w:szCs w:val="24"/>
        </w:rPr>
        <w:t xml:space="preserve">komanda </w:t>
      </w:r>
      <w:r>
        <w:rPr>
          <w:rFonts w:ascii="Times New Roman" w:hAnsi="Times New Roman"/>
          <w:sz w:val="24"/>
          <w:szCs w:val="24"/>
        </w:rPr>
        <w:t xml:space="preserve">salės futbolo varžybose Šiaulių mieste </w:t>
      </w:r>
      <w:r w:rsidR="00F77ED8">
        <w:rPr>
          <w:rFonts w:ascii="Times New Roman" w:hAnsi="Times New Roman"/>
          <w:sz w:val="24"/>
          <w:szCs w:val="24"/>
        </w:rPr>
        <w:t>užėmė   I vietą</w:t>
      </w:r>
      <w:r>
        <w:rPr>
          <w:rFonts w:ascii="Times New Roman" w:hAnsi="Times New Roman"/>
          <w:sz w:val="24"/>
          <w:szCs w:val="24"/>
        </w:rPr>
        <w:t>.</w:t>
      </w:r>
    </w:p>
    <w:p w:rsidR="00E66665" w:rsidRDefault="00650F4E" w:rsidP="00F77ED8">
      <w:pPr>
        <w:pStyle w:val="ListParagraph"/>
        <w:spacing w:after="0"/>
        <w:ind w:left="0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m"/>
        </w:smartTagPr>
        <w:r>
          <w:rPr>
            <w:rFonts w:ascii="Times New Roman" w:hAnsi="Times New Roman"/>
            <w:sz w:val="24"/>
            <w:szCs w:val="24"/>
          </w:rPr>
          <w:t>2014 m</w:t>
        </w:r>
      </w:smartTag>
      <w:r>
        <w:rPr>
          <w:rFonts w:ascii="Times New Roman" w:hAnsi="Times New Roman"/>
          <w:sz w:val="24"/>
          <w:szCs w:val="24"/>
        </w:rPr>
        <w:t xml:space="preserve">. Šiaulių miesto „Olimpinės dienos“ estafečių bėgimo varžybose </w:t>
      </w:r>
      <w:r w:rsidR="00F77ED8">
        <w:rPr>
          <w:rFonts w:ascii="Times New Roman" w:hAnsi="Times New Roman"/>
          <w:sz w:val="24"/>
          <w:szCs w:val="24"/>
        </w:rPr>
        <w:t>tarp miesto progimnazijų –</w:t>
      </w:r>
      <w:r>
        <w:rPr>
          <w:rFonts w:ascii="Times New Roman" w:hAnsi="Times New Roman"/>
          <w:sz w:val="24"/>
          <w:szCs w:val="24"/>
        </w:rPr>
        <w:t xml:space="preserve"> III vieta.</w:t>
      </w:r>
    </w:p>
    <w:p w:rsidR="00E66665" w:rsidRDefault="00650F4E" w:rsidP="00F77ED8">
      <w:pPr>
        <w:pStyle w:val="ListParagraph"/>
        <w:spacing w:after="0"/>
        <w:ind w:left="0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Moksleivių olimpinio festivalio moksleivių sporto žaidynėse 5-6 klasių mergaičių </w:t>
      </w:r>
      <w:r w:rsidR="00F77ED8">
        <w:rPr>
          <w:rFonts w:ascii="Times New Roman" w:hAnsi="Times New Roman"/>
          <w:sz w:val="24"/>
          <w:szCs w:val="24"/>
        </w:rPr>
        <w:t xml:space="preserve">komanda </w:t>
      </w:r>
      <w:r>
        <w:rPr>
          <w:rFonts w:ascii="Times New Roman" w:hAnsi="Times New Roman"/>
          <w:sz w:val="24"/>
          <w:szCs w:val="24"/>
        </w:rPr>
        <w:t xml:space="preserve">kvadrato </w:t>
      </w:r>
      <w:r w:rsidR="00F77ED8">
        <w:rPr>
          <w:rFonts w:ascii="Times New Roman" w:hAnsi="Times New Roman"/>
          <w:sz w:val="24"/>
          <w:szCs w:val="24"/>
        </w:rPr>
        <w:t>varžybose Šiaulių mieste iškovojo II vietą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66665" w:rsidRDefault="00650F4E" w:rsidP="00F77ED8">
      <w:pPr>
        <w:pStyle w:val="ListParagraph"/>
        <w:spacing w:after="0"/>
        <w:ind w:left="0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Šiaulių miesto bendrojo lavinimo mokyklų TAG regbio čempionate 4-5 klasių mokinių komanda laimėjo II vietą.</w:t>
      </w:r>
      <w:r w:rsidR="00F77ED8">
        <w:rPr>
          <w:rFonts w:ascii="Times New Roman" w:hAnsi="Times New Roman"/>
          <w:sz w:val="24"/>
          <w:szCs w:val="24"/>
        </w:rPr>
        <w:t xml:space="preserve"> </w:t>
      </w:r>
    </w:p>
    <w:p w:rsidR="00E66665" w:rsidRDefault="00650F4E" w:rsidP="00F77ED8">
      <w:pPr>
        <w:pStyle w:val="ListParagraph"/>
        <w:spacing w:after="0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Šiaulių miesto 1-4 klasių sporto žaidynėse ,,Jaunasis olimpietis’’ I klasių mokinių komanda laimėjo I ir III</w:t>
      </w:r>
      <w:r w:rsidR="00F77ED8">
        <w:rPr>
          <w:rFonts w:ascii="Times New Roman" w:hAnsi="Times New Roman"/>
          <w:sz w:val="24"/>
          <w:szCs w:val="24"/>
        </w:rPr>
        <w:t xml:space="preserve"> </w:t>
      </w:r>
      <w:r w:rsidR="00F77ED8" w:rsidRPr="00F77ED8">
        <w:rPr>
          <w:rFonts w:ascii="Times New Roman" w:hAnsi="Times New Roman" w:cs="Times New Roman"/>
          <w:sz w:val="24"/>
          <w:szCs w:val="24"/>
        </w:rPr>
        <w:t>vietas.</w:t>
      </w:r>
    </w:p>
    <w:p w:rsidR="001D2F11" w:rsidRPr="00F77ED8" w:rsidRDefault="00F77ED8" w:rsidP="00F77ED8">
      <w:pPr>
        <w:pStyle w:val="ListParagraph"/>
        <w:spacing w:after="0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F77ED8">
        <w:rPr>
          <w:rFonts w:ascii="Times New Roman" w:hAnsi="Times New Roman" w:cs="Times New Roman"/>
          <w:sz w:val="24"/>
          <w:szCs w:val="24"/>
        </w:rPr>
        <w:t xml:space="preserve"> </w:t>
      </w:r>
      <w:r w:rsidR="001D2F11" w:rsidRPr="00F77ED8">
        <w:rPr>
          <w:rFonts w:ascii="Times New Roman" w:hAnsi="Times New Roman" w:cs="Times New Roman"/>
          <w:sz w:val="24"/>
          <w:szCs w:val="24"/>
        </w:rPr>
        <w:t>Lietuvos moksleivių olimpinio festivalio 2002m. gimimo ir jaunesnių estafetėse ,,Drąsūs, stiprūs, vikrūs‘‘ Šiaulių mieste</w:t>
      </w:r>
      <w:r w:rsidRPr="00F77ED8">
        <w:rPr>
          <w:rFonts w:ascii="Times New Roman" w:hAnsi="Times New Roman" w:cs="Times New Roman"/>
          <w:sz w:val="24"/>
          <w:szCs w:val="24"/>
        </w:rPr>
        <w:t xml:space="preserve"> mūsų komanda pradžiugino</w:t>
      </w:r>
      <w:r w:rsidR="001D2F11" w:rsidRPr="00F77ED8">
        <w:rPr>
          <w:rFonts w:ascii="Times New Roman" w:hAnsi="Times New Roman" w:cs="Times New Roman"/>
          <w:sz w:val="24"/>
          <w:szCs w:val="24"/>
        </w:rPr>
        <w:t xml:space="preserve"> 1-a vieta. Zoninėse varžybose </w:t>
      </w:r>
      <w:r w:rsidRPr="00F77ED8">
        <w:rPr>
          <w:rFonts w:ascii="Times New Roman" w:hAnsi="Times New Roman" w:cs="Times New Roman"/>
          <w:sz w:val="24"/>
          <w:szCs w:val="24"/>
        </w:rPr>
        <w:t>laimėjo trečią vietą</w:t>
      </w:r>
      <w:r w:rsidR="001D2F11" w:rsidRPr="00F77ED8">
        <w:rPr>
          <w:rFonts w:ascii="Times New Roman" w:hAnsi="Times New Roman" w:cs="Times New Roman"/>
          <w:sz w:val="24"/>
          <w:szCs w:val="24"/>
        </w:rPr>
        <w:t>.</w:t>
      </w:r>
    </w:p>
    <w:p w:rsidR="00E66665" w:rsidRDefault="00E66665" w:rsidP="00E66665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E66665">
        <w:rPr>
          <w:rFonts w:ascii="Times New Roman" w:hAnsi="Times New Roman" w:cs="Times New Roman"/>
          <w:sz w:val="24"/>
          <w:szCs w:val="24"/>
        </w:rPr>
        <w:t>Nu</w:t>
      </w:r>
      <w:bookmarkStart w:id="0" w:name="_GoBack"/>
      <w:bookmarkEnd w:id="0"/>
      <w:r w:rsidRPr="00E66665">
        <w:rPr>
          <w:rFonts w:ascii="Times New Roman" w:hAnsi="Times New Roman" w:cs="Times New Roman"/>
          <w:sz w:val="24"/>
          <w:szCs w:val="24"/>
        </w:rPr>
        <w:t xml:space="preserve">olat savo individualiais pasiekimais džiugino įvairių sporto šakų atstovai. </w:t>
      </w:r>
    </w:p>
    <w:p w:rsidR="001F50AB" w:rsidRDefault="00E66665" w:rsidP="00E66665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E66665">
        <w:rPr>
          <w:rFonts w:ascii="Times New Roman" w:hAnsi="Times New Roman" w:cs="Times New Roman"/>
          <w:sz w:val="24"/>
          <w:szCs w:val="24"/>
        </w:rPr>
        <w:t xml:space="preserve">7b klasės mokinė Evelina Serafinaitė Lietuvos   mokinių baidarių ir kanojų irklavimo čempionate pradžiugino II vieta. </w:t>
      </w:r>
      <w:r w:rsidR="001F50AB">
        <w:rPr>
          <w:sz w:val="24"/>
          <w:szCs w:val="24"/>
        </w:rPr>
        <w:t xml:space="preserve"> </w:t>
      </w:r>
      <w:r w:rsidR="001F50AB" w:rsidRPr="00E66665">
        <w:rPr>
          <w:rFonts w:ascii="Times New Roman" w:hAnsi="Times New Roman" w:cs="Times New Roman"/>
          <w:sz w:val="24"/>
          <w:szCs w:val="24"/>
        </w:rPr>
        <w:t>Baltijos jūros šalių žaidynėse Vokietijoje</w:t>
      </w:r>
      <w:r>
        <w:rPr>
          <w:rFonts w:ascii="Times New Roman" w:hAnsi="Times New Roman" w:cs="Times New Roman"/>
          <w:sz w:val="24"/>
          <w:szCs w:val="24"/>
        </w:rPr>
        <w:t xml:space="preserve"> Evelina užėmė II vietą.</w:t>
      </w:r>
    </w:p>
    <w:p w:rsidR="00E66665" w:rsidRPr="00E66665" w:rsidRDefault="00E66665" w:rsidP="00E66665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6b klasės mokinė Vėja Baškytė tapo Lietuvos ir Latvijos BMX dviračių čempione, Lietuvos taurės „Baltik vairas“ čempionato nugalėtoja.</w:t>
      </w:r>
    </w:p>
    <w:p w:rsidR="009358AF" w:rsidRPr="00E66665" w:rsidRDefault="00E66665" w:rsidP="00E66665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7b klasės mokinė Kamilė </w:t>
      </w:r>
      <w:r w:rsidR="009358AF" w:rsidRPr="00E66665">
        <w:rPr>
          <w:rFonts w:ascii="Times New Roman" w:hAnsi="Times New Roman" w:cs="Times New Roman"/>
          <w:sz w:val="24"/>
          <w:szCs w:val="24"/>
        </w:rPr>
        <w:t xml:space="preserve">Latanauskaitė   Lietuvos jaunučių dziudo pirmenybėse </w:t>
      </w:r>
      <w:r>
        <w:rPr>
          <w:rFonts w:ascii="Times New Roman" w:hAnsi="Times New Roman" w:cs="Times New Roman"/>
          <w:sz w:val="24"/>
          <w:szCs w:val="24"/>
        </w:rPr>
        <w:t>iškovojo II vietą.</w:t>
      </w:r>
    </w:p>
    <w:p w:rsidR="009358AF" w:rsidRPr="00E66665" w:rsidRDefault="00E66665" w:rsidP="00E66665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5a klasės mokinė Austėja </w:t>
      </w:r>
      <w:r w:rsidR="009358AF" w:rsidRPr="00E66665">
        <w:rPr>
          <w:rFonts w:ascii="Times New Roman" w:hAnsi="Times New Roman" w:cs="Times New Roman"/>
          <w:sz w:val="24"/>
          <w:szCs w:val="24"/>
        </w:rPr>
        <w:t xml:space="preserve">Micevičiūtė  Europos čempionate Lenkijoje </w:t>
      </w:r>
      <w:r>
        <w:rPr>
          <w:rFonts w:ascii="Times New Roman" w:hAnsi="Times New Roman" w:cs="Times New Roman"/>
          <w:sz w:val="24"/>
          <w:szCs w:val="24"/>
        </w:rPr>
        <w:t>radiopelengacijos varžybose laimėjo II vietą.</w:t>
      </w:r>
    </w:p>
    <w:sectPr w:rsidR="009358AF" w:rsidRPr="00E666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63EF5"/>
    <w:multiLevelType w:val="hybridMultilevel"/>
    <w:tmpl w:val="D7EAE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11"/>
    <w:rsid w:val="001D2F11"/>
    <w:rsid w:val="001F50AB"/>
    <w:rsid w:val="003F1681"/>
    <w:rsid w:val="00650F4E"/>
    <w:rsid w:val="006D059C"/>
    <w:rsid w:val="009358AF"/>
    <w:rsid w:val="00C6075D"/>
    <w:rsid w:val="00DC01DF"/>
    <w:rsid w:val="00E66665"/>
    <w:rsid w:val="00F7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F3CAC8D-A6EA-4C6C-B014-20B06B1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D2F1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50F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F4E"/>
  </w:style>
  <w:style w:type="paragraph" w:styleId="BodyTextFirstIndent">
    <w:name w:val="Body Text First Indent"/>
    <w:basedOn w:val="BodyText"/>
    <w:link w:val="BodyTextFirstIndentChar"/>
    <w:semiHidden/>
    <w:unhideWhenUsed/>
    <w:rsid w:val="00650F4E"/>
    <w:pPr>
      <w:ind w:firstLine="210"/>
    </w:pPr>
    <w:rPr>
      <w:rFonts w:ascii="Calibri" w:eastAsia="Calibri" w:hAnsi="Calibri" w:cs="Times New Roma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50F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LigitaR</dc:creator>
  <cp:lastModifiedBy>Naudotojas</cp:lastModifiedBy>
  <cp:revision>4</cp:revision>
  <dcterms:created xsi:type="dcterms:W3CDTF">2015-09-20T09:01:00Z</dcterms:created>
  <dcterms:modified xsi:type="dcterms:W3CDTF">2015-09-22T15:34:00Z</dcterms:modified>
</cp:coreProperties>
</file>